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0014CC">
        <w:rPr>
          <w:rFonts w:eastAsia="Times New Roman"/>
          <w:b/>
          <w:color w:val="4472C4" w:themeColor="accent1"/>
        </w:rPr>
        <w:t>3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2A1042">
        <w:rPr>
          <w:rFonts w:eastAsia="Times New Roman"/>
          <w:b/>
        </w:rPr>
        <w:t>2</w:t>
      </w:r>
      <w:r w:rsidRPr="00C81DB0">
        <w:rPr>
          <w:rFonts w:eastAsia="Times New Roman"/>
          <w:b/>
        </w:rPr>
        <w:t>/</w:t>
      </w:r>
      <w:r w:rsidR="0084123E">
        <w:rPr>
          <w:rFonts w:eastAsia="Times New Roman"/>
          <w:b/>
        </w:rPr>
        <w:t>20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B16AD" w:rsidRPr="00CB16AD" w:rsidRDefault="00854A1A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Perform integrated end-to-end testing</w:t>
      </w:r>
      <w:r w:rsidR="00CB16AD">
        <w:rPr>
          <w:rFonts w:eastAsia="Times New Roman"/>
        </w:rPr>
        <w:t xml:space="preserve"> - ongoing</w:t>
      </w:r>
      <w:r w:rsidR="00CB16AD" w:rsidRPr="00CB16AD">
        <w:rPr>
          <w:rFonts w:eastAsia="Times New Roman"/>
          <w:color w:val="auto"/>
        </w:rPr>
        <w:t xml:space="preserve"> </w:t>
      </w:r>
    </w:p>
    <w:p w:rsidR="002A1042" w:rsidRPr="00CB16AD" w:rsidRDefault="00CB16AD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Conduct security testing (auth</w:t>
      </w:r>
      <w:r>
        <w:rPr>
          <w:rFonts w:eastAsia="Times New Roman"/>
          <w:color w:val="auto"/>
        </w:rPr>
        <w:t>orization</w:t>
      </w:r>
      <w:r w:rsidRPr="00C2410B">
        <w:rPr>
          <w:rFonts w:eastAsia="Times New Roman"/>
          <w:color w:val="auto"/>
        </w:rPr>
        <w:t>, data validation).</w:t>
      </w:r>
      <w:r w:rsidR="005B277B">
        <w:rPr>
          <w:rFonts w:eastAsia="Times New Roman"/>
          <w:color w:val="auto"/>
        </w:rPr>
        <w:t xml:space="preserve"> - </w:t>
      </w:r>
      <w:r w:rsidR="00967DE7">
        <w:rPr>
          <w:rFonts w:eastAsia="Times New Roman"/>
          <w:color w:val="auto"/>
        </w:rPr>
        <w:t>complete</w:t>
      </w:r>
    </w:p>
    <w:p w:rsidR="00880C14" w:rsidRPr="00CB16AD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CB16AD" w:rsidRPr="00854A1A" w:rsidRDefault="00CB16AD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Create database backup and recovery procedures.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54A1A" w:rsidRPr="00CB16AD" w:rsidRDefault="008D189A" w:rsidP="00CB16AD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B16AD" w:rsidRPr="00CB16AD" w:rsidRDefault="00854A1A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Perform integrated end-to-end testing</w:t>
      </w:r>
      <w:r w:rsidR="00CB16AD" w:rsidRPr="00CB16AD">
        <w:rPr>
          <w:rFonts w:eastAsia="Times New Roman"/>
          <w:color w:val="auto"/>
        </w:rPr>
        <w:t xml:space="preserve"> </w:t>
      </w:r>
      <w:r w:rsidR="00CB16AD">
        <w:rPr>
          <w:rFonts w:eastAsia="Times New Roman"/>
          <w:color w:val="auto"/>
        </w:rPr>
        <w:t>- ongoing</w:t>
      </w:r>
    </w:p>
    <w:p w:rsidR="002A1042" w:rsidRPr="00CB16AD" w:rsidRDefault="00CB16AD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Run performance tests on inventory update</w:t>
      </w:r>
      <w:r>
        <w:rPr>
          <w:rFonts w:eastAsia="Times New Roman"/>
          <w:color w:val="auto"/>
        </w:rPr>
        <w:t>s</w:t>
      </w:r>
      <w:r w:rsidRPr="00C2410B">
        <w:rPr>
          <w:rFonts w:eastAsia="Times New Roman"/>
          <w:color w:val="auto"/>
        </w:rPr>
        <w:t xml:space="preserve"> and query endpoints</w:t>
      </w:r>
      <w:r>
        <w:rPr>
          <w:rFonts w:eastAsia="Times New Roman"/>
          <w:color w:val="auto"/>
        </w:rPr>
        <w:t>.</w:t>
      </w:r>
      <w:r w:rsidR="005B277B">
        <w:rPr>
          <w:rFonts w:eastAsia="Times New Roman"/>
          <w:color w:val="auto"/>
        </w:rPr>
        <w:t xml:space="preserve"> - </w:t>
      </w:r>
      <w:r w:rsidR="00967DE7">
        <w:rPr>
          <w:rFonts w:eastAsia="Times New Roman"/>
          <w:color w:val="auto"/>
        </w:rPr>
        <w:t>complete</w:t>
      </w:r>
    </w:p>
    <w:p w:rsidR="006F04F4" w:rsidRPr="00CB16AD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CB16AD" w:rsidRPr="00854A1A" w:rsidRDefault="00CB16AD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 xml:space="preserve">Prepare </w:t>
      </w:r>
      <w:r>
        <w:rPr>
          <w:rFonts w:eastAsia="Times New Roman"/>
          <w:color w:val="auto"/>
        </w:rPr>
        <w:t>deployment</w:t>
      </w:r>
      <w:r w:rsidRPr="00C2410B">
        <w:rPr>
          <w:rFonts w:eastAsia="Times New Roman"/>
          <w:color w:val="auto"/>
        </w:rPr>
        <w:t>-ready builds for frontend and backend.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B16AD" w:rsidRPr="00CB16AD" w:rsidRDefault="00854A1A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Perform integrated end-to-end testing</w:t>
      </w:r>
      <w:r w:rsidR="00CB16AD" w:rsidRPr="00CB16AD">
        <w:rPr>
          <w:rFonts w:eastAsia="Times New Roman"/>
          <w:color w:val="auto"/>
        </w:rPr>
        <w:t xml:space="preserve"> </w:t>
      </w:r>
      <w:r w:rsidR="00CB16AD">
        <w:rPr>
          <w:rFonts w:eastAsia="Times New Roman"/>
          <w:color w:val="auto"/>
        </w:rPr>
        <w:t>- ongoing</w:t>
      </w:r>
    </w:p>
    <w:p w:rsidR="002A1042" w:rsidRPr="00CB16AD" w:rsidRDefault="00CB16AD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Develop admin</w:t>
      </w:r>
      <w:r>
        <w:rPr>
          <w:rFonts w:eastAsia="Times New Roman"/>
          <w:color w:val="auto"/>
        </w:rPr>
        <w:t>istrator</w:t>
      </w:r>
      <w:r w:rsidRPr="00C2410B">
        <w:rPr>
          <w:rFonts w:eastAsia="Times New Roman"/>
          <w:color w:val="auto"/>
        </w:rPr>
        <w:t xml:space="preserve"> </w:t>
      </w:r>
      <w:r>
        <w:rPr>
          <w:rFonts w:eastAsia="Times New Roman"/>
          <w:color w:val="auto"/>
        </w:rPr>
        <w:t xml:space="preserve">interface </w:t>
      </w:r>
      <w:r w:rsidRPr="00C2410B">
        <w:rPr>
          <w:rFonts w:eastAsia="Times New Roman"/>
          <w:color w:val="auto"/>
        </w:rPr>
        <w:t>for managing stores, users, and roles.</w:t>
      </w:r>
      <w:r w:rsidR="005B277B">
        <w:rPr>
          <w:rFonts w:eastAsia="Times New Roman"/>
          <w:color w:val="auto"/>
        </w:rPr>
        <w:t xml:space="preserve"> - </w:t>
      </w:r>
      <w:r w:rsidR="00967DE7">
        <w:rPr>
          <w:rFonts w:eastAsia="Times New Roman"/>
          <w:color w:val="auto"/>
        </w:rPr>
        <w:t>complete</w:t>
      </w:r>
    </w:p>
    <w:p w:rsidR="00CB16AD" w:rsidRPr="00CB16AD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</w:p>
    <w:p w:rsidR="007F4605" w:rsidRPr="00CB16AD" w:rsidRDefault="00CB16AD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Manage environment variables and secret keys securely.</w:t>
      </w:r>
      <w:r w:rsidR="008D189A" w:rsidRPr="00612AB7">
        <w:rPr>
          <w:rFonts w:eastAsia="Times New Roman"/>
        </w:rPr>
        <w:t xml:space="preserve">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2A1042" w:rsidRDefault="00854A1A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>Perform integrated end-to-end testing</w:t>
      </w:r>
      <w:r w:rsidR="00CB16AD">
        <w:rPr>
          <w:rFonts w:eastAsia="Times New Roman"/>
        </w:rPr>
        <w:t xml:space="preserve"> - ongoing</w:t>
      </w:r>
    </w:p>
    <w:p w:rsidR="00CB16AD" w:rsidRPr="00CB16AD" w:rsidRDefault="00CB16AD" w:rsidP="00CB16AD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 xml:space="preserve">Implement system activity logs and reporting dashboards beyond manager </w:t>
      </w:r>
      <w:r>
        <w:rPr>
          <w:rFonts w:eastAsia="Times New Roman"/>
          <w:color w:val="auto"/>
        </w:rPr>
        <w:t>reports.</w:t>
      </w:r>
      <w:r w:rsidR="005B277B">
        <w:rPr>
          <w:rFonts w:eastAsia="Times New Roman"/>
          <w:color w:val="auto"/>
        </w:rPr>
        <w:t xml:space="preserve"> - </w:t>
      </w:r>
      <w:r w:rsidR="00967DE7">
        <w:rPr>
          <w:rFonts w:eastAsia="Times New Roman"/>
          <w:color w:val="auto"/>
        </w:rPr>
        <w:t>complete</w:t>
      </w:r>
    </w:p>
    <w:p w:rsidR="00854A1A" w:rsidRDefault="008D189A" w:rsidP="00854A1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</w:rPr>
      </w:pPr>
      <w:r w:rsidRPr="00E009C0">
        <w:rPr>
          <w:rFonts w:eastAsia="Times New Roman"/>
        </w:rPr>
        <w:lastRenderedPageBreak/>
        <w:t xml:space="preserve">What is planned to be done until </w:t>
      </w:r>
      <w:r w:rsidR="00854A1A">
        <w:rPr>
          <w:rFonts w:eastAsia="Times New Roman"/>
          <w:bCs/>
        </w:rPr>
        <w:t>t</w:t>
      </w:r>
      <w:r w:rsidRPr="00E009C0">
        <w:rPr>
          <w:rFonts w:eastAsia="Times New Roman"/>
        </w:rPr>
        <w:t xml:space="preserve">he next scrum meeting? </w:t>
      </w:r>
    </w:p>
    <w:p w:rsidR="00CB16AD" w:rsidRDefault="00CB16AD" w:rsidP="00CB16AD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t xml:space="preserve">Program documentation: </w:t>
      </w:r>
      <w:r w:rsidRPr="00E85776">
        <w:t xml:space="preserve">Appendix H – Administrator Operations Guide  </w:t>
      </w:r>
    </w:p>
    <w:p w:rsidR="008D189A" w:rsidRPr="00C81DB0" w:rsidRDefault="008D189A" w:rsidP="007F460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7F4605" w:rsidRDefault="006F04F4" w:rsidP="00854A1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B16AD" w:rsidRPr="00CB16AD" w:rsidRDefault="00854A1A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>Perform integrated end-to-end testing</w:t>
      </w:r>
      <w:r w:rsidR="00CB16AD">
        <w:rPr>
          <w:rFonts w:eastAsia="Times New Roman"/>
        </w:rPr>
        <w:t xml:space="preserve"> - ongoing</w:t>
      </w:r>
      <w:r w:rsidR="00CB16AD" w:rsidRPr="00CB16AD">
        <w:rPr>
          <w:rFonts w:eastAsia="Times New Roman"/>
          <w:color w:val="auto"/>
        </w:rPr>
        <w:t xml:space="preserve"> </w:t>
      </w:r>
    </w:p>
    <w:p w:rsidR="00105066" w:rsidRPr="00854A1A" w:rsidRDefault="00CB16AD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</w:rPr>
      </w:pPr>
      <w:r w:rsidRPr="00C2410B">
        <w:rPr>
          <w:rFonts w:eastAsia="Times New Roman"/>
          <w:color w:val="auto"/>
        </w:rPr>
        <w:t>Set up backend error monitoring and alerting.</w:t>
      </w:r>
      <w:r w:rsidR="005B277B">
        <w:rPr>
          <w:rFonts w:eastAsia="Times New Roman"/>
          <w:color w:val="auto"/>
        </w:rPr>
        <w:t xml:space="preserve"> - </w:t>
      </w:r>
      <w:r w:rsidR="00967DE7">
        <w:rPr>
          <w:rFonts w:eastAsia="Times New Roman"/>
          <w:color w:val="auto"/>
        </w:rPr>
        <w:t>complete</w:t>
      </w:r>
    </w:p>
    <w:p w:rsidR="00CB78A8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854A1A" w:rsidRDefault="00CB16AD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 xml:space="preserve">Program documentation: </w:t>
      </w:r>
      <w:r w:rsidRPr="00E85776">
        <w:t>Appendix G –</w:t>
      </w:r>
      <w:r>
        <w:t xml:space="preserve"> </w:t>
      </w:r>
      <w:r w:rsidRPr="00E85776">
        <w:t xml:space="preserve">User Manual </w:t>
      </w:r>
      <w:r w:rsidRPr="00B7440A">
        <w:t>(task</w:t>
      </w:r>
      <w:r w:rsidRPr="00B7440A">
        <w:noBreakHyphen/>
        <w:t>oriented walkthroughs)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437CB"/>
    <w:rsid w:val="00046774"/>
    <w:rsid w:val="00052DA6"/>
    <w:rsid w:val="00053C84"/>
    <w:rsid w:val="00086BAF"/>
    <w:rsid w:val="000A1F66"/>
    <w:rsid w:val="000C0631"/>
    <w:rsid w:val="000C7EEB"/>
    <w:rsid w:val="00105066"/>
    <w:rsid w:val="00114424"/>
    <w:rsid w:val="001A463E"/>
    <w:rsid w:val="00241DD0"/>
    <w:rsid w:val="00257216"/>
    <w:rsid w:val="002845EA"/>
    <w:rsid w:val="002A1042"/>
    <w:rsid w:val="002B7847"/>
    <w:rsid w:val="003076DF"/>
    <w:rsid w:val="00313C50"/>
    <w:rsid w:val="0038390D"/>
    <w:rsid w:val="003D71D6"/>
    <w:rsid w:val="0042201F"/>
    <w:rsid w:val="0042416C"/>
    <w:rsid w:val="0044418F"/>
    <w:rsid w:val="0045669A"/>
    <w:rsid w:val="00493FB5"/>
    <w:rsid w:val="004C5B3E"/>
    <w:rsid w:val="0052626B"/>
    <w:rsid w:val="005A75AF"/>
    <w:rsid w:val="005B277B"/>
    <w:rsid w:val="005C3D87"/>
    <w:rsid w:val="005D2093"/>
    <w:rsid w:val="005D7CDF"/>
    <w:rsid w:val="005E173C"/>
    <w:rsid w:val="005F361E"/>
    <w:rsid w:val="00612AB7"/>
    <w:rsid w:val="00650A9F"/>
    <w:rsid w:val="00684E37"/>
    <w:rsid w:val="006E3A71"/>
    <w:rsid w:val="006F04F4"/>
    <w:rsid w:val="00786A6E"/>
    <w:rsid w:val="007D58F4"/>
    <w:rsid w:val="007F4605"/>
    <w:rsid w:val="00810000"/>
    <w:rsid w:val="0084123E"/>
    <w:rsid w:val="00854A1A"/>
    <w:rsid w:val="008709E4"/>
    <w:rsid w:val="00876D4C"/>
    <w:rsid w:val="00880C14"/>
    <w:rsid w:val="008875F6"/>
    <w:rsid w:val="008A68A6"/>
    <w:rsid w:val="008B33F2"/>
    <w:rsid w:val="008D189A"/>
    <w:rsid w:val="00967DE7"/>
    <w:rsid w:val="00A72386"/>
    <w:rsid w:val="00A95796"/>
    <w:rsid w:val="00AA7742"/>
    <w:rsid w:val="00AC786E"/>
    <w:rsid w:val="00AD275E"/>
    <w:rsid w:val="00B30CB8"/>
    <w:rsid w:val="00B50141"/>
    <w:rsid w:val="00C662D1"/>
    <w:rsid w:val="00C81DB0"/>
    <w:rsid w:val="00C91BA7"/>
    <w:rsid w:val="00C93D39"/>
    <w:rsid w:val="00CB16AD"/>
    <w:rsid w:val="00CB78A8"/>
    <w:rsid w:val="00CE6C14"/>
    <w:rsid w:val="00D72F54"/>
    <w:rsid w:val="00DC7B33"/>
    <w:rsid w:val="00E009C0"/>
    <w:rsid w:val="00E766C7"/>
    <w:rsid w:val="00EA656A"/>
    <w:rsid w:val="00EB7EDC"/>
    <w:rsid w:val="00EF1E50"/>
    <w:rsid w:val="00F030D0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D88971B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4</cp:revision>
  <dcterms:created xsi:type="dcterms:W3CDTF">2026-02-19T04:42:00Z</dcterms:created>
  <dcterms:modified xsi:type="dcterms:W3CDTF">2026-02-19T04:43:00Z</dcterms:modified>
</cp:coreProperties>
</file>